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2049" w14:textId="229EEB96" w:rsidR="003E34AB" w:rsidRDefault="00C14616" w:rsidP="00C14616">
      <w:pPr>
        <w:spacing w:after="0" w:line="276" w:lineRule="auto"/>
        <w:jc w:val="center"/>
        <w:rPr>
          <w:b/>
          <w:bCs/>
          <w:lang w:val="es-PE"/>
        </w:rPr>
      </w:pPr>
      <w:r>
        <w:rPr>
          <w:b/>
          <w:bCs/>
          <w:lang w:val="es-PE"/>
        </w:rPr>
        <w:t>HOJA DE VIDA PROFESIONAL</w:t>
      </w:r>
    </w:p>
    <w:p w14:paraId="45C09ECD" w14:textId="4F50E2B1" w:rsidR="00C14616" w:rsidRDefault="00C14616" w:rsidP="00C14616">
      <w:pPr>
        <w:spacing w:after="0" w:line="276" w:lineRule="auto"/>
        <w:jc w:val="both"/>
        <w:rPr>
          <w:b/>
          <w:bCs/>
          <w:lang w:val="es-PE"/>
        </w:rPr>
      </w:pPr>
      <w:r>
        <w:rPr>
          <w:b/>
          <w:bCs/>
          <w:lang w:val="es-PE"/>
        </w:rPr>
        <w:t>HÉCTOR FRANCISCO CRUZ OCAÑA</w:t>
      </w:r>
    </w:p>
    <w:p w14:paraId="6D157BF0" w14:textId="6C4085A5" w:rsidR="00C14616" w:rsidRDefault="00C14616" w:rsidP="00C14616">
      <w:pPr>
        <w:spacing w:after="0" w:line="276" w:lineRule="auto"/>
        <w:jc w:val="both"/>
        <w:rPr>
          <w:b/>
          <w:bCs/>
          <w:lang w:val="es-PE"/>
        </w:rPr>
      </w:pPr>
    </w:p>
    <w:p w14:paraId="0253F4AB" w14:textId="28EF9A5A" w:rsidR="00C14616" w:rsidRDefault="00C14616" w:rsidP="00C14616">
      <w:pPr>
        <w:spacing w:after="0" w:line="276" w:lineRule="auto"/>
        <w:jc w:val="both"/>
        <w:rPr>
          <w:b/>
          <w:bCs/>
          <w:lang w:val="es-PE"/>
        </w:rPr>
      </w:pPr>
      <w:r w:rsidRPr="00C14616">
        <w:rPr>
          <w:b/>
          <w:bCs/>
          <w:u w:val="single"/>
          <w:lang w:val="es-PE"/>
        </w:rPr>
        <w:t>DATOS PERSONALES</w:t>
      </w:r>
    </w:p>
    <w:p w14:paraId="0B013DD3" w14:textId="49AD73EF" w:rsidR="00C14616" w:rsidRDefault="00C14616" w:rsidP="00C14616">
      <w:pPr>
        <w:spacing w:after="0" w:line="276" w:lineRule="auto"/>
        <w:jc w:val="both"/>
        <w:rPr>
          <w:b/>
          <w:bCs/>
          <w:lang w:val="es-PE"/>
        </w:rPr>
      </w:pPr>
    </w:p>
    <w:p w14:paraId="1E457F14" w14:textId="7CB86B2E" w:rsidR="00C14616" w:rsidRPr="00C14616" w:rsidRDefault="00C14616" w:rsidP="00C146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lang w:val="es-PE"/>
        </w:rPr>
      </w:pPr>
      <w:r>
        <w:rPr>
          <w:b/>
          <w:bCs/>
          <w:lang w:val="es-PE"/>
        </w:rPr>
        <w:t>Fecha de Nacimiento</w:t>
      </w:r>
      <w:r>
        <w:rPr>
          <w:b/>
          <w:bCs/>
          <w:lang w:val="es-PE"/>
        </w:rPr>
        <w:tab/>
        <w:t>:</w:t>
      </w:r>
      <w:r>
        <w:rPr>
          <w:lang w:val="es-PE"/>
        </w:rPr>
        <w:t xml:space="preserve"> 06 de febrero de 1977</w:t>
      </w:r>
    </w:p>
    <w:p w14:paraId="49F4C1F7" w14:textId="2AA9DC92" w:rsidR="00C14616" w:rsidRPr="00C14616" w:rsidRDefault="00C14616" w:rsidP="00C146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lang w:val="es-PE"/>
        </w:rPr>
      </w:pPr>
      <w:r>
        <w:rPr>
          <w:b/>
          <w:bCs/>
          <w:lang w:val="es-PE"/>
        </w:rPr>
        <w:t>Lugar de Nacimiento</w:t>
      </w:r>
      <w:r>
        <w:rPr>
          <w:b/>
          <w:bCs/>
          <w:lang w:val="es-PE"/>
        </w:rPr>
        <w:tab/>
        <w:t xml:space="preserve">: </w:t>
      </w:r>
      <w:r>
        <w:rPr>
          <w:lang w:val="es-PE"/>
        </w:rPr>
        <w:t>Piura</w:t>
      </w:r>
    </w:p>
    <w:p w14:paraId="517F85E9" w14:textId="10CD267F" w:rsidR="00C14616" w:rsidRPr="00C14616" w:rsidRDefault="00C14616" w:rsidP="00C146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lang w:val="es-PE"/>
        </w:rPr>
      </w:pPr>
      <w:r>
        <w:rPr>
          <w:b/>
          <w:bCs/>
          <w:lang w:val="es-PE"/>
        </w:rPr>
        <w:t>DNI.</w:t>
      </w:r>
      <w:r>
        <w:rPr>
          <w:lang w:val="es-PE"/>
        </w:rPr>
        <w:t xml:space="preserve"> </w:t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  <w:t>:</w:t>
      </w:r>
      <w:r>
        <w:rPr>
          <w:b/>
          <w:bCs/>
          <w:lang w:val="es-PE"/>
        </w:rPr>
        <w:t xml:space="preserve"> </w:t>
      </w:r>
      <w:r w:rsidRPr="00C14616">
        <w:rPr>
          <w:lang w:val="es-PE"/>
        </w:rPr>
        <w:t>05642085</w:t>
      </w:r>
    </w:p>
    <w:p w14:paraId="294A8664" w14:textId="442C978C" w:rsidR="00C14616" w:rsidRPr="00C14616" w:rsidRDefault="00C14616" w:rsidP="00C146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lang w:val="es-PE"/>
        </w:rPr>
      </w:pPr>
      <w:r>
        <w:rPr>
          <w:b/>
          <w:bCs/>
          <w:lang w:val="es-PE"/>
        </w:rPr>
        <w:t>Domicilio</w:t>
      </w:r>
      <w:r>
        <w:rPr>
          <w:b/>
          <w:bCs/>
          <w:lang w:val="es-PE"/>
        </w:rPr>
        <w:tab/>
      </w:r>
      <w:r>
        <w:rPr>
          <w:b/>
          <w:bCs/>
          <w:lang w:val="es-PE"/>
        </w:rPr>
        <w:tab/>
        <w:t xml:space="preserve">: </w:t>
      </w:r>
      <w:r>
        <w:rPr>
          <w:lang w:val="es-PE"/>
        </w:rPr>
        <w:t>Jr. Juan Francisco Ocaña N° 361 – Canchaque</w:t>
      </w:r>
    </w:p>
    <w:p w14:paraId="0F245751" w14:textId="5CC99016" w:rsidR="00C14616" w:rsidRPr="00C14616" w:rsidRDefault="00C14616" w:rsidP="00C146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lang w:val="es-PE"/>
        </w:rPr>
      </w:pPr>
      <w:r>
        <w:rPr>
          <w:b/>
          <w:bCs/>
          <w:lang w:val="es-PE"/>
        </w:rPr>
        <w:t>Teléfono</w:t>
      </w:r>
      <w:r>
        <w:rPr>
          <w:b/>
          <w:bCs/>
          <w:lang w:val="es-PE"/>
        </w:rPr>
        <w:tab/>
      </w:r>
      <w:r>
        <w:rPr>
          <w:b/>
          <w:bCs/>
          <w:lang w:val="es-PE"/>
        </w:rPr>
        <w:tab/>
        <w:t xml:space="preserve">: </w:t>
      </w:r>
      <w:r w:rsidRPr="00C14616">
        <w:rPr>
          <w:lang w:val="es-PE"/>
        </w:rPr>
        <w:t>985710378</w:t>
      </w:r>
    </w:p>
    <w:p w14:paraId="3BA97B60" w14:textId="7F0BEFBE" w:rsidR="00C14616" w:rsidRPr="004C27D1" w:rsidRDefault="00C14616" w:rsidP="00C146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lang w:val="es-PE"/>
        </w:rPr>
      </w:pPr>
      <w:r>
        <w:rPr>
          <w:b/>
          <w:bCs/>
          <w:lang w:val="es-PE"/>
        </w:rPr>
        <w:t>Correo Electrónico</w:t>
      </w:r>
      <w:r>
        <w:rPr>
          <w:b/>
          <w:bCs/>
          <w:lang w:val="es-PE"/>
        </w:rPr>
        <w:tab/>
      </w:r>
      <w:r w:rsidRPr="004C27D1">
        <w:rPr>
          <w:b/>
          <w:bCs/>
          <w:lang w:val="es-PE"/>
        </w:rPr>
        <w:t>:</w:t>
      </w:r>
      <w:r w:rsidRPr="004C27D1">
        <w:rPr>
          <w:lang w:val="es-PE"/>
        </w:rPr>
        <w:t xml:space="preserve"> </w:t>
      </w:r>
      <w:hyperlink r:id="rId5" w:history="1">
        <w:r w:rsidRPr="004C27D1">
          <w:rPr>
            <w:rStyle w:val="Hipervnculo"/>
            <w:color w:val="auto"/>
            <w:u w:val="none"/>
            <w:lang w:val="es-PE"/>
          </w:rPr>
          <w:t>hefraco0822@gmail.com</w:t>
        </w:r>
      </w:hyperlink>
    </w:p>
    <w:p w14:paraId="07F955D2" w14:textId="3292D174" w:rsidR="004C27D1" w:rsidRDefault="004C27D1" w:rsidP="004C27D1">
      <w:pPr>
        <w:pStyle w:val="Prrafodelista"/>
        <w:spacing w:after="0" w:line="276" w:lineRule="auto"/>
        <w:ind w:left="2880"/>
        <w:jc w:val="both"/>
        <w:rPr>
          <w:lang w:val="es-PE"/>
        </w:rPr>
      </w:pPr>
      <w:r>
        <w:rPr>
          <w:b/>
          <w:bCs/>
          <w:lang w:val="es-PE"/>
        </w:rPr>
        <w:t xml:space="preserve">  </w:t>
      </w:r>
      <w:hyperlink r:id="rId6" w:history="1">
        <w:r w:rsidRPr="004C27D1">
          <w:rPr>
            <w:rStyle w:val="Hipervnculo"/>
            <w:color w:val="auto"/>
            <w:u w:val="none"/>
            <w:lang w:val="es-PE"/>
          </w:rPr>
          <w:t>hcruz@iestpcanchaque.edu.pe</w:t>
        </w:r>
      </w:hyperlink>
    </w:p>
    <w:p w14:paraId="457A2D1A" w14:textId="2C146F3C" w:rsidR="004C27D1" w:rsidRPr="004C27D1" w:rsidRDefault="004C27D1" w:rsidP="004C27D1">
      <w:pPr>
        <w:pStyle w:val="Prrafodelista"/>
        <w:spacing w:after="0" w:line="276" w:lineRule="auto"/>
        <w:ind w:left="2880"/>
        <w:jc w:val="both"/>
        <w:rPr>
          <w:lang w:val="es-PE"/>
        </w:rPr>
      </w:pPr>
      <w:r>
        <w:rPr>
          <w:lang w:val="es-PE"/>
        </w:rPr>
        <w:t xml:space="preserve">  </w:t>
      </w:r>
      <w:hyperlink r:id="rId7" w:history="1">
        <w:r w:rsidRPr="004C27D1">
          <w:rPr>
            <w:rStyle w:val="Hipervnculo"/>
            <w:color w:val="auto"/>
            <w:u w:val="none"/>
            <w:lang w:val="es-PE"/>
          </w:rPr>
          <w:t>hefraco77@hotmail.com</w:t>
        </w:r>
      </w:hyperlink>
    </w:p>
    <w:p w14:paraId="5B603DE2" w14:textId="54BEB71B" w:rsidR="00C14616" w:rsidRDefault="00C14616" w:rsidP="00C14616">
      <w:pPr>
        <w:spacing w:after="0" w:line="276" w:lineRule="auto"/>
        <w:jc w:val="both"/>
        <w:rPr>
          <w:b/>
          <w:bCs/>
          <w:lang w:val="es-PE"/>
        </w:rPr>
      </w:pPr>
    </w:p>
    <w:p w14:paraId="33836764" w14:textId="33E16D17" w:rsidR="00C14616" w:rsidRDefault="00C14616" w:rsidP="00C14616">
      <w:pPr>
        <w:spacing w:after="0" w:line="276" w:lineRule="auto"/>
        <w:jc w:val="both"/>
        <w:rPr>
          <w:b/>
          <w:bCs/>
          <w:u w:val="single"/>
          <w:lang w:val="es-PE"/>
        </w:rPr>
      </w:pPr>
      <w:r>
        <w:rPr>
          <w:b/>
          <w:bCs/>
          <w:u w:val="single"/>
          <w:lang w:val="es-PE"/>
        </w:rPr>
        <w:t>FORMACIÓN PROFESIONAL</w:t>
      </w:r>
    </w:p>
    <w:p w14:paraId="6A22D8D4" w14:textId="7A68E520" w:rsidR="00C14616" w:rsidRPr="00C14616" w:rsidRDefault="00C14616" w:rsidP="00C14616">
      <w:pPr>
        <w:pStyle w:val="Prrafodelista"/>
        <w:numPr>
          <w:ilvl w:val="0"/>
          <w:numId w:val="2"/>
        </w:numPr>
        <w:spacing w:after="0" w:line="276" w:lineRule="auto"/>
        <w:jc w:val="both"/>
        <w:rPr>
          <w:b/>
          <w:bCs/>
          <w:u w:val="single"/>
          <w:lang w:val="es-PE"/>
        </w:rPr>
      </w:pPr>
      <w:r>
        <w:rPr>
          <w:lang w:val="es-PE"/>
        </w:rPr>
        <w:t>Profesional Técnico</w:t>
      </w:r>
      <w:r>
        <w:rPr>
          <w:lang w:val="es-PE"/>
        </w:rPr>
        <w:tab/>
        <w:t>: IESTP. “Canchaque” – Canchaque</w:t>
      </w:r>
    </w:p>
    <w:p w14:paraId="15855181" w14:textId="7240345D" w:rsidR="00C14616" w:rsidRPr="00C14616" w:rsidRDefault="00C14616" w:rsidP="00C14616">
      <w:pPr>
        <w:pStyle w:val="Prrafodelista"/>
        <w:numPr>
          <w:ilvl w:val="0"/>
          <w:numId w:val="2"/>
        </w:numPr>
        <w:spacing w:after="0" w:line="276" w:lineRule="auto"/>
        <w:jc w:val="both"/>
        <w:rPr>
          <w:b/>
          <w:bCs/>
          <w:u w:val="single"/>
          <w:lang w:val="es-PE"/>
        </w:rPr>
      </w:pPr>
      <w:r>
        <w:rPr>
          <w:lang w:val="es-PE"/>
        </w:rPr>
        <w:t>Especialidad:</w:t>
      </w:r>
      <w:r>
        <w:rPr>
          <w:lang w:val="es-PE"/>
        </w:rPr>
        <w:tab/>
      </w:r>
      <w:r>
        <w:rPr>
          <w:lang w:val="es-PE"/>
        </w:rPr>
        <w:tab/>
        <w:t>: Profesional Técnico en Contabilidad</w:t>
      </w:r>
    </w:p>
    <w:p w14:paraId="2425C1B5" w14:textId="26D2692C" w:rsidR="00C14616" w:rsidRDefault="00C14616" w:rsidP="00C14616">
      <w:pPr>
        <w:spacing w:after="0" w:line="276" w:lineRule="auto"/>
        <w:jc w:val="both"/>
        <w:rPr>
          <w:b/>
          <w:bCs/>
          <w:u w:val="single"/>
          <w:lang w:val="es-PE"/>
        </w:rPr>
      </w:pPr>
    </w:p>
    <w:p w14:paraId="71199339" w14:textId="621723AF" w:rsidR="00C14616" w:rsidRDefault="00C14616" w:rsidP="00C14616">
      <w:pPr>
        <w:spacing w:after="0" w:line="276" w:lineRule="auto"/>
        <w:jc w:val="both"/>
        <w:rPr>
          <w:b/>
          <w:bCs/>
          <w:u w:val="single"/>
          <w:lang w:val="es-PE"/>
        </w:rPr>
      </w:pPr>
      <w:r>
        <w:rPr>
          <w:b/>
          <w:bCs/>
          <w:u w:val="single"/>
          <w:lang w:val="es-PE"/>
        </w:rPr>
        <w:t>EXPERIENCIA PROFESIONAL</w:t>
      </w:r>
    </w:p>
    <w:p w14:paraId="2CC0CA1D" w14:textId="29ACCAE7" w:rsidR="0077734F" w:rsidRDefault="00C67C83" w:rsidP="00C14616">
      <w:pPr>
        <w:spacing w:after="0" w:line="276" w:lineRule="auto"/>
        <w:jc w:val="both"/>
        <w:rPr>
          <w:b/>
          <w:bCs/>
          <w:lang w:val="es-PE"/>
        </w:rPr>
      </w:pPr>
      <w:r>
        <w:rPr>
          <w:b/>
          <w:bCs/>
          <w:lang w:val="es-PE"/>
        </w:rPr>
        <w:t>Sector Productivo:</w:t>
      </w:r>
    </w:p>
    <w:p w14:paraId="453B4145" w14:textId="101077B0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lang w:val="es-PE"/>
        </w:rPr>
      </w:pPr>
      <w:r w:rsidRPr="00C67C83">
        <w:rPr>
          <w:lang w:val="es-PE"/>
        </w:rPr>
        <w:t>Asistente de la Oficina de Turismo (01 de abril al 31 de Julio de 2014)</w:t>
      </w:r>
      <w:r>
        <w:rPr>
          <w:lang w:val="es-PE"/>
        </w:rPr>
        <w:t xml:space="preserve"> </w:t>
      </w:r>
      <w:r w:rsidRPr="00C67C83">
        <w:rPr>
          <w:lang w:val="es-PE"/>
        </w:rPr>
        <w:t>MUNICIPALIDAD DISTRITAL DE CANCHAQUE.</w:t>
      </w:r>
    </w:p>
    <w:p w14:paraId="0D43BF13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right="-286" w:hanging="283"/>
        <w:jc w:val="both"/>
        <w:rPr>
          <w:b/>
          <w:lang w:val="es-PE"/>
        </w:rPr>
      </w:pPr>
      <w:r w:rsidRPr="00C67C83">
        <w:rPr>
          <w:lang w:val="es-PE"/>
        </w:rPr>
        <w:t>Analista de Créditos (21 de marzo de 2012 – 28 de febrero de 2014) FINANCIERA CONFIANZA S.A.A.</w:t>
      </w:r>
    </w:p>
    <w:p w14:paraId="7B05E88E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Empadronador Censo Nacional de Población y Vivienda (febrero 2012) INEI – Canchaque.</w:t>
      </w:r>
    </w:p>
    <w:p w14:paraId="1A8F7910" w14:textId="0A336442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Jefe de Almacén Municipal (13 de agosto de 2007 – 30 de diciembre de 2010)</w:t>
      </w:r>
      <w:r>
        <w:rPr>
          <w:lang w:val="es-PE"/>
        </w:rPr>
        <w:t xml:space="preserve"> - </w:t>
      </w:r>
      <w:r w:rsidRPr="00C67C83">
        <w:rPr>
          <w:lang w:val="es-PE"/>
        </w:rPr>
        <w:t>(02 de enero al 06 de mayo de 2006)</w:t>
      </w:r>
      <w:r>
        <w:rPr>
          <w:lang w:val="es-PE"/>
        </w:rPr>
        <w:t xml:space="preserve"> </w:t>
      </w:r>
      <w:r w:rsidRPr="00C67C83">
        <w:rPr>
          <w:lang w:val="es-PE"/>
        </w:rPr>
        <w:t>MUNICIPALIDAD DISTRITAL DE CANCHAQUE.</w:t>
      </w:r>
    </w:p>
    <w:p w14:paraId="3B369F34" w14:textId="42B9133B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Relacionista Público (11 al 31 de agosto de 2006)</w:t>
      </w:r>
      <w:r>
        <w:rPr>
          <w:lang w:val="es-PE"/>
        </w:rPr>
        <w:t xml:space="preserve"> - </w:t>
      </w:r>
      <w:r w:rsidRPr="00C67C83">
        <w:rPr>
          <w:lang w:val="es-PE"/>
        </w:rPr>
        <w:t>(03 de junio – 31 de diciembre de 2005)</w:t>
      </w:r>
      <w:r>
        <w:rPr>
          <w:lang w:val="es-PE"/>
        </w:rPr>
        <w:t xml:space="preserve"> </w:t>
      </w:r>
      <w:r w:rsidRPr="00C67C83">
        <w:rPr>
          <w:lang w:val="es-PE"/>
        </w:rPr>
        <w:t>MUNICIPALIDAD DISTRITAL DE CANCHAQUE.</w:t>
      </w:r>
    </w:p>
    <w:p w14:paraId="39865586" w14:textId="511CFDB1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Facilitador del Proceso del Presupuesto Participativo para el Año 2007 (07 de mayo – 10 de agosto</w:t>
      </w:r>
      <w:r>
        <w:rPr>
          <w:lang w:val="es-PE"/>
        </w:rPr>
        <w:t xml:space="preserve"> </w:t>
      </w:r>
      <w:r w:rsidRPr="00C67C83">
        <w:rPr>
          <w:lang w:val="es-PE"/>
        </w:rPr>
        <w:t>de 2006). MUNICIPALIDAD DISTRITAL DE CANCHAQUE</w:t>
      </w:r>
    </w:p>
    <w:p w14:paraId="18485462" w14:textId="050FDC70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Asistente de Oficina de Presupuesto (17 de junio – 31 de diciembre de 2004)</w:t>
      </w:r>
      <w:r>
        <w:rPr>
          <w:lang w:val="es-PE"/>
        </w:rPr>
        <w:t xml:space="preserve"> </w:t>
      </w:r>
      <w:r w:rsidRPr="00C67C83">
        <w:rPr>
          <w:lang w:val="es-PE"/>
        </w:rPr>
        <w:t>MUNICIPALIDAD DISTRITAL DE SAN MIGUEL DE EL FAIQUE.</w:t>
      </w:r>
    </w:p>
    <w:p w14:paraId="64F0D748" w14:textId="4169FB2B" w:rsidR="00C67C83" w:rsidRDefault="00C67C83" w:rsidP="00C14616">
      <w:pPr>
        <w:spacing w:after="0" w:line="276" w:lineRule="auto"/>
        <w:jc w:val="both"/>
        <w:rPr>
          <w:b/>
          <w:bCs/>
          <w:lang w:val="es-PE"/>
        </w:rPr>
      </w:pPr>
      <w:r>
        <w:rPr>
          <w:b/>
          <w:bCs/>
          <w:lang w:val="es-PE"/>
        </w:rPr>
        <w:t>Sector Educativo</w:t>
      </w:r>
    </w:p>
    <w:p w14:paraId="43B14F4A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(01 de marzo – 31 de diciembre de 2023). – RDR N° 682 – 2023.</w:t>
      </w:r>
    </w:p>
    <w:p w14:paraId="043BA6A6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(01 de marzo – 31 de diciembre de 2022). – RDR N° 5739 – 2022.</w:t>
      </w:r>
    </w:p>
    <w:p w14:paraId="7F74DCD5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(11 de marzo – 31 de diciembre de 2021). – RDR N° 6150 – 2021.</w:t>
      </w:r>
    </w:p>
    <w:p w14:paraId="4148CFDD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(01 de marzo – 31 de diciembre de 2020). – RDR N° 6635 – 2020.</w:t>
      </w:r>
    </w:p>
    <w:p w14:paraId="215B2E20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lastRenderedPageBreak/>
        <w:t>Docente del programa de estudios de Contabilidad en el Instituto de Educación Superior Tecnológico Público Canchaque (01 de marzo – 31 de diciembre de 2019). – RDR N° 4648 – 2019.</w:t>
      </w:r>
    </w:p>
    <w:p w14:paraId="42053720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(01 de marzo – 31 de diciembre de 2018). – RDR N° 4310 – 2018</w:t>
      </w:r>
    </w:p>
    <w:p w14:paraId="5D2094A0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(07 de agosto – 31 de diciembre de 2017). – RDR N° 6433 – 2017</w:t>
      </w:r>
    </w:p>
    <w:p w14:paraId="45F29B56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(13 de marzo – 04 de agosto de 2017). – RDR N° 3672 - 2017</w:t>
      </w:r>
    </w:p>
    <w:p w14:paraId="073E0A96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(15 de agosto – 31 de diciembre de 2016). – RDR N° 6495 - 2016</w:t>
      </w:r>
    </w:p>
    <w:p w14:paraId="7228D5E2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(01 de marzo – 12 de agosto de 2016). – RDR N° 3062 - 2016</w:t>
      </w:r>
    </w:p>
    <w:p w14:paraId="23A2448D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(01 de septiembre – 31 de diciembre de 2015). – RDR N° 8986 – 2015</w:t>
      </w:r>
    </w:p>
    <w:p w14:paraId="232C9C08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(18 de marzo – 31 de agosto de 2015). – RDR N° 07364 - 2015</w:t>
      </w:r>
    </w:p>
    <w:p w14:paraId="016AAB56" w14:textId="77777777" w:rsidR="00C67C83" w:rsidRPr="00C67C83" w:rsidRDefault="00C67C83" w:rsidP="00C67C83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b/>
          <w:lang w:val="es-PE"/>
        </w:rPr>
      </w:pPr>
      <w:r w:rsidRPr="00C67C83">
        <w:rPr>
          <w:lang w:val="es-PE"/>
        </w:rPr>
        <w:t>Docente del programa de estudios de Contabilidad en el Instituto de Educación Superior Tecnológico Público Canchaque (01 de agosto – 31 de diciembre de 2014) – RDR N° 4570 – 2014</w:t>
      </w:r>
    </w:p>
    <w:p w14:paraId="743BC034" w14:textId="77777777" w:rsidR="00C67C83" w:rsidRPr="00C67C83" w:rsidRDefault="00C67C83" w:rsidP="00C67C83">
      <w:pPr>
        <w:pStyle w:val="Prrafodelista"/>
        <w:spacing w:after="0" w:line="276" w:lineRule="auto"/>
        <w:ind w:left="567"/>
        <w:jc w:val="both"/>
        <w:rPr>
          <w:b/>
          <w:lang w:val="es-PE"/>
        </w:rPr>
      </w:pPr>
    </w:p>
    <w:p w14:paraId="19D583D4" w14:textId="6FC21EF6" w:rsidR="00C67C83" w:rsidRDefault="008577FB" w:rsidP="00C14616">
      <w:pPr>
        <w:spacing w:after="0" w:line="276" w:lineRule="auto"/>
        <w:jc w:val="both"/>
        <w:rPr>
          <w:b/>
          <w:bCs/>
          <w:u w:val="single"/>
          <w:lang w:val="es-PE"/>
        </w:rPr>
      </w:pPr>
      <w:r>
        <w:rPr>
          <w:b/>
          <w:bCs/>
          <w:u w:val="single"/>
          <w:lang w:val="es-PE"/>
        </w:rPr>
        <w:t>CURSOS Y CAPACITACIONES</w:t>
      </w:r>
    </w:p>
    <w:p w14:paraId="634E6099" w14:textId="77777777" w:rsid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right="-144" w:hanging="283"/>
        <w:jc w:val="both"/>
      </w:pPr>
      <w:r w:rsidRPr="008577FB">
        <w:rPr>
          <w:lang w:val="es-PE"/>
        </w:rPr>
        <w:t xml:space="preserve">ESPECIALIZACIÓN: Auditoría Contable – 960 HORAS - Asociación DIDACTAMUNDI – UNP. </w:t>
      </w:r>
      <w:r>
        <w:t xml:space="preserve">(02 de </w:t>
      </w:r>
      <w:proofErr w:type="spellStart"/>
      <w:r>
        <w:t>diciembre</w:t>
      </w:r>
      <w:proofErr w:type="spellEnd"/>
      <w:r>
        <w:t xml:space="preserve"> de 2020 – 02 </w:t>
      </w:r>
      <w:proofErr w:type="spellStart"/>
      <w:r>
        <w:t>diciembre</w:t>
      </w:r>
      <w:proofErr w:type="spellEnd"/>
      <w:r>
        <w:t xml:space="preserve"> de 2021)</w:t>
      </w:r>
    </w:p>
    <w:p w14:paraId="50DCC95D" w14:textId="77777777" w:rsidR="008577FB" w:rsidRP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right="-144" w:hanging="283"/>
        <w:jc w:val="both"/>
        <w:rPr>
          <w:lang w:val="es-PE"/>
        </w:rPr>
      </w:pPr>
      <w:r w:rsidRPr="008577FB">
        <w:rPr>
          <w:lang w:val="es-PE"/>
        </w:rPr>
        <w:t>PROGRAMA: Fortalecimiento de capacidades académicas y pedagógicas – 90 Horas – PMESUT – Universidad Peruana Cayetano Heredia (28 de diciembre de 2021 – 12 de febrero de 2022)</w:t>
      </w:r>
    </w:p>
    <w:p w14:paraId="4125D152" w14:textId="77777777" w:rsid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right="-144" w:hanging="283"/>
        <w:jc w:val="both"/>
      </w:pPr>
      <w:r w:rsidRPr="008577FB">
        <w:rPr>
          <w:lang w:val="es-PE"/>
        </w:rPr>
        <w:t xml:space="preserve">CURSO TALLER: Liderazgo pedagógico y las neurociencias en el aprendizaje para el Nivel Superior – 100 Horas – IESTP. </w:t>
      </w:r>
      <w:r>
        <w:t xml:space="preserve">Ricardo Ramos Plata – </w:t>
      </w:r>
      <w:proofErr w:type="spellStart"/>
      <w:r>
        <w:t>Sechura</w:t>
      </w:r>
      <w:proofErr w:type="spellEnd"/>
      <w:r>
        <w:t xml:space="preserve"> (09 de </w:t>
      </w:r>
      <w:proofErr w:type="spellStart"/>
      <w:r>
        <w:t>noviembre</w:t>
      </w:r>
      <w:proofErr w:type="spellEnd"/>
      <w:r>
        <w:t xml:space="preserve"> – 14 de </w:t>
      </w:r>
      <w:proofErr w:type="spellStart"/>
      <w:r>
        <w:t>diciembre</w:t>
      </w:r>
      <w:proofErr w:type="spellEnd"/>
      <w:r>
        <w:t xml:space="preserve"> de 2021)</w:t>
      </w:r>
    </w:p>
    <w:p w14:paraId="62DC1D24" w14:textId="77777777" w:rsidR="008577FB" w:rsidRP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right="-144" w:hanging="283"/>
        <w:jc w:val="both"/>
        <w:rPr>
          <w:lang w:val="es-PE"/>
        </w:rPr>
      </w:pPr>
      <w:r w:rsidRPr="008577FB">
        <w:rPr>
          <w:lang w:val="es-PE"/>
        </w:rPr>
        <w:t>CURSO TALLER: Competencias digitales de un docente transformador – 120 Horas – QUORUM PERÚ (22 de noviembre – 22 de diciembre de 2021)</w:t>
      </w:r>
    </w:p>
    <w:p w14:paraId="3156CC90" w14:textId="77777777" w:rsidR="008577FB" w:rsidRP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right="-144" w:hanging="283"/>
        <w:jc w:val="both"/>
        <w:rPr>
          <w:lang w:val="es-PE"/>
        </w:rPr>
      </w:pPr>
      <w:r w:rsidRPr="008577FB">
        <w:rPr>
          <w:lang w:val="es-PE"/>
        </w:rPr>
        <w:t>CURSO TALLER: Neurociencias en la educación técnico superior – 300 Horas – Colegio de Profesores del Perú (04 de noviembre – 04 de diciembre de 2021.</w:t>
      </w:r>
    </w:p>
    <w:p w14:paraId="69F28C06" w14:textId="77777777" w:rsidR="008577FB" w:rsidRP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right="-144" w:hanging="283"/>
        <w:jc w:val="both"/>
        <w:rPr>
          <w:lang w:val="es-PE"/>
        </w:rPr>
      </w:pPr>
      <w:r w:rsidRPr="008577FB">
        <w:rPr>
          <w:lang w:val="es-PE"/>
        </w:rPr>
        <w:t>PROGRAMA DE FORMACIÓN VIRTUAL: Educación, primera infancia y actores locales: Construyendo una mirada conjunta de nuestro distrito. – 200 Horas – CIPCA (octubre de 2020 – diciembre 2021)</w:t>
      </w:r>
    </w:p>
    <w:p w14:paraId="18F2A89C" w14:textId="77777777" w:rsid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8" w:hanging="284"/>
        <w:jc w:val="both"/>
      </w:pPr>
      <w:r w:rsidRPr="008577FB">
        <w:rPr>
          <w:lang w:val="es-PE"/>
        </w:rPr>
        <w:t xml:space="preserve">CURSO VIRTUAL: “Herramientas básicas de ofimática aplicadas a la educación técnico productiva y superior tecnológica y artística” – 30 Horas. </w:t>
      </w:r>
      <w:r>
        <w:t xml:space="preserve">SUPERATEC-MINEDU (01 de </w:t>
      </w:r>
      <w:proofErr w:type="spellStart"/>
      <w:r>
        <w:t>octubre</w:t>
      </w:r>
      <w:proofErr w:type="spellEnd"/>
      <w:r>
        <w:t xml:space="preserve"> – 30 de </w:t>
      </w:r>
      <w:proofErr w:type="spellStart"/>
      <w:r>
        <w:t>noviembre</w:t>
      </w:r>
      <w:proofErr w:type="spellEnd"/>
      <w:r>
        <w:t xml:space="preserve"> de 2020.</w:t>
      </w:r>
    </w:p>
    <w:p w14:paraId="303B27C3" w14:textId="77777777" w:rsidR="008577FB" w:rsidRP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8" w:hanging="284"/>
        <w:jc w:val="both"/>
        <w:rPr>
          <w:lang w:val="es-PE"/>
        </w:rPr>
      </w:pPr>
      <w:r w:rsidRPr="008577FB">
        <w:rPr>
          <w:lang w:val="es-PE"/>
        </w:rPr>
        <w:t>CURSO VIRTUAL: “Introducción al uso de las TIC en el proceso de aprendizaje” – 24 Horas – SUPERATEC-MINEDU (05 de julio – 11 de agosto de 2019)</w:t>
      </w:r>
    </w:p>
    <w:p w14:paraId="68713B6E" w14:textId="77777777" w:rsidR="008577FB" w:rsidRP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right="-144" w:hanging="283"/>
        <w:jc w:val="both"/>
        <w:rPr>
          <w:lang w:val="es-PE"/>
        </w:rPr>
      </w:pPr>
      <w:r w:rsidRPr="008577FB">
        <w:rPr>
          <w:lang w:val="es-PE"/>
        </w:rPr>
        <w:t>SEMINARIO TALLER: Licenciamiento y acreditación en educación superior – 100 Horas – SIDESP Piura (27 de febrero – 07 de junio de 2019)</w:t>
      </w:r>
    </w:p>
    <w:p w14:paraId="5B01D1C3" w14:textId="77777777" w:rsidR="008577FB" w:rsidRP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lang w:val="es-PE"/>
        </w:rPr>
      </w:pPr>
      <w:r w:rsidRPr="008577FB">
        <w:rPr>
          <w:lang w:val="es-PE"/>
        </w:rPr>
        <w:lastRenderedPageBreak/>
        <w:t>CURSO VIRTUAL: “Planes de Estudio por Competencias: Conceptos Iniciales” – 50 Horas – SUPERATEC–MINEDU (19 de abril – 09 de junio de 2019)</w:t>
      </w:r>
    </w:p>
    <w:p w14:paraId="6FD907C5" w14:textId="77777777" w:rsidR="008577FB" w:rsidRP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8" w:hanging="284"/>
        <w:jc w:val="both"/>
        <w:rPr>
          <w:lang w:val="es-PE"/>
        </w:rPr>
      </w:pPr>
      <w:r w:rsidRPr="008577FB">
        <w:rPr>
          <w:lang w:val="es-PE"/>
        </w:rPr>
        <w:t>CURSO VIRTUAL: “Negociación para la Resolución de Conflictos” – 30 Horas – SUPERATEC-MINEDU (22 de octubre – 23 de diciembre de 2018)</w:t>
      </w:r>
    </w:p>
    <w:p w14:paraId="740BF9EA" w14:textId="77777777" w:rsidR="008577FB" w:rsidRP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  <w:rPr>
          <w:lang w:val="es-PE"/>
        </w:rPr>
      </w:pPr>
      <w:r w:rsidRPr="008577FB">
        <w:rPr>
          <w:lang w:val="es-PE"/>
        </w:rPr>
        <w:t>CURSO TALLER: “Proyectos Productivos e Innovadores” – 120 Horas – SIDESP – Piura (23 – 25 de febrero de 2017).</w:t>
      </w:r>
    </w:p>
    <w:p w14:paraId="0A7F6ED6" w14:textId="77777777" w:rsid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right="-144" w:hanging="283"/>
        <w:jc w:val="both"/>
      </w:pPr>
      <w:r w:rsidRPr="008577FB">
        <w:rPr>
          <w:lang w:val="es-PE"/>
        </w:rPr>
        <w:t xml:space="preserve">Diplomado en Administración – 120 Horas – Escuela de Empresarios IPAE. </w:t>
      </w:r>
      <w:r>
        <w:t xml:space="preserve">(09 de </w:t>
      </w:r>
      <w:proofErr w:type="spellStart"/>
      <w:r>
        <w:t>enero</w:t>
      </w:r>
      <w:proofErr w:type="spellEnd"/>
      <w:r>
        <w:t xml:space="preserve"> – 25 de </w:t>
      </w:r>
      <w:proofErr w:type="spellStart"/>
      <w:r>
        <w:t>junio</w:t>
      </w:r>
      <w:proofErr w:type="spellEnd"/>
      <w:r>
        <w:t xml:space="preserve"> de 2016)</w:t>
      </w:r>
    </w:p>
    <w:p w14:paraId="55CBBFB6" w14:textId="77777777" w:rsidR="008577FB" w:rsidRDefault="008577FB" w:rsidP="008577FB">
      <w:pPr>
        <w:pStyle w:val="Prrafodelista"/>
        <w:numPr>
          <w:ilvl w:val="0"/>
          <w:numId w:val="3"/>
        </w:numPr>
        <w:spacing w:after="0" w:line="276" w:lineRule="auto"/>
        <w:ind w:left="567" w:hanging="283"/>
        <w:jc w:val="both"/>
      </w:pPr>
      <w:r w:rsidRPr="008577FB">
        <w:rPr>
          <w:lang w:val="es-PE"/>
        </w:rPr>
        <w:t xml:space="preserve">SEMINARIO TALLER: Gestión Pública y la Función Administrativa” – 100 Horas – SUB CAFAE DREP. </w:t>
      </w:r>
      <w:r>
        <w:t xml:space="preserve">(02 – 23 de </w:t>
      </w:r>
      <w:proofErr w:type="spellStart"/>
      <w:r>
        <w:t>diciembre</w:t>
      </w:r>
      <w:proofErr w:type="spellEnd"/>
      <w:r>
        <w:t xml:space="preserve"> 2015)</w:t>
      </w:r>
    </w:p>
    <w:p w14:paraId="052AC273" w14:textId="3FB5B880" w:rsidR="008577FB" w:rsidRDefault="008577FB" w:rsidP="00C14616">
      <w:pPr>
        <w:spacing w:after="0" w:line="276" w:lineRule="auto"/>
        <w:jc w:val="both"/>
        <w:rPr>
          <w:b/>
          <w:bCs/>
          <w:u w:val="single"/>
          <w:lang w:val="es-PE"/>
        </w:rPr>
      </w:pPr>
    </w:p>
    <w:p w14:paraId="3973CD4F" w14:textId="624926C8" w:rsidR="004C27D1" w:rsidRDefault="004C27D1" w:rsidP="00C14616">
      <w:pPr>
        <w:spacing w:after="0" w:line="276" w:lineRule="auto"/>
        <w:jc w:val="both"/>
        <w:rPr>
          <w:b/>
          <w:bCs/>
          <w:u w:val="single"/>
          <w:lang w:val="es-PE"/>
        </w:rPr>
      </w:pPr>
      <w:r>
        <w:rPr>
          <w:b/>
          <w:bCs/>
          <w:u w:val="single"/>
          <w:lang w:val="es-PE"/>
        </w:rPr>
        <w:t>HABILIDADES</w:t>
      </w:r>
    </w:p>
    <w:p w14:paraId="2B61AE35" w14:textId="480A477A" w:rsidR="004C27D1" w:rsidRDefault="004C27D1" w:rsidP="004C27D1">
      <w:pPr>
        <w:pStyle w:val="Prrafodelista"/>
        <w:numPr>
          <w:ilvl w:val="0"/>
          <w:numId w:val="4"/>
        </w:numPr>
        <w:spacing w:after="0" w:line="276" w:lineRule="auto"/>
        <w:ind w:left="567" w:hanging="294"/>
        <w:jc w:val="both"/>
        <w:rPr>
          <w:lang w:val="es-PE"/>
        </w:rPr>
      </w:pPr>
      <w:r>
        <w:rPr>
          <w:lang w:val="es-PE"/>
        </w:rPr>
        <w:t>Dominio de Office 2010</w:t>
      </w:r>
    </w:p>
    <w:p w14:paraId="4D64EBE3" w14:textId="769A47FA" w:rsidR="004C27D1" w:rsidRDefault="004C27D1" w:rsidP="004C27D1">
      <w:pPr>
        <w:pStyle w:val="Prrafodelista"/>
        <w:numPr>
          <w:ilvl w:val="0"/>
          <w:numId w:val="4"/>
        </w:numPr>
        <w:spacing w:after="0" w:line="276" w:lineRule="auto"/>
        <w:ind w:left="567" w:hanging="294"/>
        <w:jc w:val="both"/>
        <w:rPr>
          <w:lang w:val="es-PE"/>
        </w:rPr>
      </w:pPr>
      <w:r>
        <w:rPr>
          <w:lang w:val="es-PE"/>
        </w:rPr>
        <w:t>Maestro de ceremonias</w:t>
      </w:r>
    </w:p>
    <w:p w14:paraId="17C84BC4" w14:textId="3303B8D7" w:rsidR="004C27D1" w:rsidRDefault="004C27D1" w:rsidP="004C27D1">
      <w:pPr>
        <w:pStyle w:val="Prrafodelista"/>
        <w:numPr>
          <w:ilvl w:val="0"/>
          <w:numId w:val="4"/>
        </w:numPr>
        <w:spacing w:after="0" w:line="276" w:lineRule="auto"/>
        <w:ind w:left="567" w:hanging="294"/>
        <w:jc w:val="both"/>
        <w:rPr>
          <w:lang w:val="es-PE"/>
        </w:rPr>
      </w:pPr>
      <w:r>
        <w:rPr>
          <w:lang w:val="es-PE"/>
        </w:rPr>
        <w:t>Corista</w:t>
      </w:r>
    </w:p>
    <w:p w14:paraId="30D6DD35" w14:textId="6406B11B" w:rsidR="004C27D1" w:rsidRDefault="004C27D1" w:rsidP="004C27D1">
      <w:pPr>
        <w:pStyle w:val="Prrafodelista"/>
        <w:numPr>
          <w:ilvl w:val="0"/>
          <w:numId w:val="4"/>
        </w:numPr>
        <w:spacing w:after="0" w:line="276" w:lineRule="auto"/>
        <w:ind w:left="567" w:hanging="294"/>
        <w:jc w:val="both"/>
        <w:rPr>
          <w:lang w:val="es-PE"/>
        </w:rPr>
      </w:pPr>
      <w:r>
        <w:rPr>
          <w:lang w:val="es-PE"/>
        </w:rPr>
        <w:t>Trabajo en grupo.</w:t>
      </w:r>
    </w:p>
    <w:p w14:paraId="6FC54C45" w14:textId="77777777" w:rsidR="004C27D1" w:rsidRPr="004C27D1" w:rsidRDefault="004C27D1" w:rsidP="004C27D1">
      <w:pPr>
        <w:pStyle w:val="Prrafodelista"/>
        <w:spacing w:after="0" w:line="276" w:lineRule="auto"/>
        <w:ind w:left="567"/>
        <w:jc w:val="both"/>
        <w:rPr>
          <w:lang w:val="es-PE"/>
        </w:rPr>
      </w:pPr>
    </w:p>
    <w:sectPr w:rsidR="004C27D1" w:rsidRPr="004C2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E762D"/>
    <w:multiLevelType w:val="hybridMultilevel"/>
    <w:tmpl w:val="BEA0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4555B"/>
    <w:multiLevelType w:val="hybridMultilevel"/>
    <w:tmpl w:val="97E0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4070F"/>
    <w:multiLevelType w:val="hybridMultilevel"/>
    <w:tmpl w:val="1964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E2DAF"/>
    <w:multiLevelType w:val="hybridMultilevel"/>
    <w:tmpl w:val="C56E856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16"/>
    <w:rsid w:val="003E34AB"/>
    <w:rsid w:val="004C27D1"/>
    <w:rsid w:val="0077734F"/>
    <w:rsid w:val="008577FB"/>
    <w:rsid w:val="008640F9"/>
    <w:rsid w:val="00C14616"/>
    <w:rsid w:val="00C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E14E4"/>
  <w15:chartTrackingRefBased/>
  <w15:docId w15:val="{B4B4AA98-9118-4201-8BB1-DEFA3B3C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6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46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fraco7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ruz@iestpcanchaque.edu.pe" TargetMode="External"/><Relationship Id="rId5" Type="http://schemas.openxmlformats.org/officeDocument/2006/relationships/hyperlink" Target="mailto:hefraco082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2024-06-10T22:13:00Z</dcterms:created>
  <dcterms:modified xsi:type="dcterms:W3CDTF">2024-06-10T23:12:00Z</dcterms:modified>
</cp:coreProperties>
</file>